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7ED20E" w14:textId="77777777" w:rsidR="006A52F3" w:rsidRPr="006A52F3" w:rsidRDefault="006A52F3" w:rsidP="006A52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6AD39CF" wp14:editId="5E8F7098">
            <wp:extent cx="635000" cy="829945"/>
            <wp:effectExtent l="0" t="0" r="0" b="825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" cy="829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4D1571" w14:textId="77777777" w:rsidR="006A52F3" w:rsidRPr="006A52F3" w:rsidRDefault="006A52F3" w:rsidP="006A52F3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20"/>
          <w:sz w:val="16"/>
          <w:szCs w:val="16"/>
          <w:lang w:eastAsia="ru-RU"/>
        </w:rPr>
      </w:pPr>
    </w:p>
    <w:p w14:paraId="193C45ED" w14:textId="77777777" w:rsidR="006A52F3" w:rsidRPr="006A52F3" w:rsidRDefault="006A52F3" w:rsidP="006A52F3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36"/>
          <w:szCs w:val="36"/>
          <w:lang w:eastAsia="ru-RU"/>
        </w:rPr>
      </w:pPr>
      <w:r w:rsidRPr="006A52F3">
        <w:rPr>
          <w:rFonts w:ascii="Liberation Serif" w:eastAsia="Times New Roman" w:hAnsi="Liberation Serif" w:cs="Times New Roman"/>
          <w:b/>
          <w:sz w:val="36"/>
          <w:szCs w:val="36"/>
          <w:lang w:eastAsia="ru-RU"/>
        </w:rPr>
        <w:t>ДУМА ГОРОДСКОГО ОКРУГА КРАСНОУФИМСК</w:t>
      </w:r>
    </w:p>
    <w:p w14:paraId="38535F94" w14:textId="77777777" w:rsidR="006A52F3" w:rsidRPr="006A52F3" w:rsidRDefault="006A52F3" w:rsidP="006A52F3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36"/>
          <w:szCs w:val="36"/>
          <w:lang w:eastAsia="ru-RU"/>
        </w:rPr>
      </w:pPr>
      <w:r w:rsidRPr="006A52F3">
        <w:rPr>
          <w:rFonts w:ascii="Liberation Serif" w:eastAsia="Times New Roman" w:hAnsi="Liberation Serif" w:cs="Times New Roman"/>
          <w:b/>
          <w:sz w:val="36"/>
          <w:szCs w:val="36"/>
          <w:lang w:eastAsia="ru-RU"/>
        </w:rPr>
        <w:t>СВЕРДЛОВСКОЙ ОБЛАСТИ</w:t>
      </w:r>
    </w:p>
    <w:p w14:paraId="7186795E" w14:textId="77777777" w:rsidR="006A52F3" w:rsidRPr="006A52F3" w:rsidRDefault="00F771EC" w:rsidP="006A52F3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36"/>
          <w:szCs w:val="36"/>
          <w:lang w:eastAsia="ru-RU"/>
        </w:rPr>
      </w:pPr>
      <w:r>
        <w:rPr>
          <w:rFonts w:ascii="Liberation Serif" w:eastAsia="Times New Roman" w:hAnsi="Liberation Serif" w:cs="Times New Roman"/>
          <w:b/>
          <w:sz w:val="36"/>
          <w:szCs w:val="36"/>
          <w:lang w:eastAsia="ru-RU"/>
        </w:rPr>
        <w:t>СЕДЬМОЙ</w:t>
      </w:r>
      <w:r w:rsidR="006A52F3" w:rsidRPr="006A52F3">
        <w:rPr>
          <w:rFonts w:ascii="Liberation Serif" w:eastAsia="Times New Roman" w:hAnsi="Liberation Serif" w:cs="Times New Roman"/>
          <w:b/>
          <w:sz w:val="36"/>
          <w:szCs w:val="36"/>
          <w:lang w:eastAsia="ru-RU"/>
        </w:rPr>
        <w:t xml:space="preserve"> СОЗЫВ</w:t>
      </w:r>
    </w:p>
    <w:p w14:paraId="4EEB0BBA" w14:textId="77777777" w:rsidR="006A52F3" w:rsidRPr="006A52F3" w:rsidRDefault="006A52F3" w:rsidP="006A52F3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</w:p>
    <w:p w14:paraId="2A2DACB9" w14:textId="56B48A79" w:rsidR="006A52F3" w:rsidRPr="002246AA" w:rsidRDefault="006A52F3" w:rsidP="006A52F3">
      <w:pPr>
        <w:tabs>
          <w:tab w:val="left" w:pos="3462"/>
          <w:tab w:val="center" w:pos="4677"/>
        </w:tabs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15288A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DF727A" wp14:editId="7A378470">
                <wp:simplePos x="0" y="0"/>
                <wp:positionH relativeFrom="column">
                  <wp:posOffset>-744220</wp:posOffset>
                </wp:positionH>
                <wp:positionV relativeFrom="paragraph">
                  <wp:posOffset>0</wp:posOffset>
                </wp:positionV>
                <wp:extent cx="7086600" cy="0"/>
                <wp:effectExtent l="27305" t="19050" r="20320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866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9E6EF5" id="Прямая соединительная линия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8.6pt,0" to="499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" strokeweight="3pt"/>
            </w:pict>
          </mc:Fallback>
        </mc:AlternateContent>
      </w:r>
      <w:r w:rsidRPr="0015288A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E0BFE3" wp14:editId="4F2E4367">
                <wp:simplePos x="0" y="0"/>
                <wp:positionH relativeFrom="column">
                  <wp:posOffset>-744220</wp:posOffset>
                </wp:positionH>
                <wp:positionV relativeFrom="paragraph">
                  <wp:posOffset>-114300</wp:posOffset>
                </wp:positionV>
                <wp:extent cx="0" cy="0"/>
                <wp:effectExtent l="8255" t="9525" r="10795" b="952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65F5D5"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8.6pt,-9pt" to="-58.6pt,-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"/>
            </w:pict>
          </mc:Fallback>
        </mc:AlternateContent>
      </w:r>
      <w:r w:rsidR="0015288A" w:rsidRPr="0015288A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t xml:space="preserve">тридцатое </w:t>
      </w:r>
      <w:r w:rsidRPr="0015288A"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  <w:t>заседа</w:t>
      </w:r>
      <w:r w:rsidRPr="002246AA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ние</w:t>
      </w:r>
    </w:p>
    <w:p w14:paraId="3547F9FE" w14:textId="77777777" w:rsidR="008F4B97" w:rsidRPr="002246AA" w:rsidRDefault="008F4B97" w:rsidP="008F4B97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14:paraId="254E5560" w14:textId="3D3227B2" w:rsidR="008F4B97" w:rsidRPr="002246AA" w:rsidRDefault="008F4B97" w:rsidP="008F4B97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B95B28">
        <w:rPr>
          <w:rFonts w:ascii="Liberation Serif" w:eastAsia="Times New Roman" w:hAnsi="Liberation Serif" w:cs="Times New Roman"/>
          <w:b/>
          <w:sz w:val="32"/>
          <w:szCs w:val="32"/>
          <w:lang w:eastAsia="ru-RU"/>
        </w:rPr>
        <w:t xml:space="preserve">Р Е Ш Е Н И </w:t>
      </w:r>
      <w:proofErr w:type="gramStart"/>
      <w:r w:rsidR="00776FB8" w:rsidRPr="00B95B28">
        <w:rPr>
          <w:rFonts w:ascii="Liberation Serif" w:eastAsia="Times New Roman" w:hAnsi="Liberation Serif" w:cs="Times New Roman"/>
          <w:b/>
          <w:sz w:val="32"/>
          <w:szCs w:val="32"/>
          <w:lang w:eastAsia="ru-RU"/>
        </w:rPr>
        <w:t>Е</w:t>
      </w:r>
      <w:r w:rsidRPr="00B95B28">
        <w:rPr>
          <w:rFonts w:ascii="Liberation Serif" w:eastAsia="Times New Roman" w:hAnsi="Liberation Serif" w:cs="Times New Roman"/>
          <w:b/>
          <w:sz w:val="32"/>
          <w:szCs w:val="32"/>
          <w:lang w:eastAsia="ru-RU"/>
        </w:rPr>
        <w:t xml:space="preserve">  №</w:t>
      </w:r>
      <w:proofErr w:type="gramEnd"/>
      <w:r w:rsidRPr="002246AA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  <w:r w:rsidR="0045001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30/4</w:t>
      </w:r>
    </w:p>
    <w:p w14:paraId="492DFE05" w14:textId="77777777" w:rsidR="008F4B97" w:rsidRPr="002246AA" w:rsidRDefault="008F4B97" w:rsidP="008F4B97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p w14:paraId="0476DDDC" w14:textId="2C9F460F" w:rsidR="00B95B28" w:rsidRDefault="008F4B97" w:rsidP="008F4B97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proofErr w:type="gramStart"/>
      <w:r w:rsidRPr="00B95B28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 xml:space="preserve">от  </w:t>
      </w:r>
      <w:r w:rsidR="00450014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>24</w:t>
      </w:r>
      <w:proofErr w:type="gramEnd"/>
      <w:r w:rsidR="00450014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 xml:space="preserve"> августа</w:t>
      </w:r>
      <w:bookmarkStart w:id="0" w:name="_GoBack"/>
      <w:bookmarkEnd w:id="0"/>
      <w:r w:rsidR="0015288A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 xml:space="preserve"> </w:t>
      </w:r>
      <w:r w:rsidR="00B95B28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>2023</w:t>
      </w:r>
      <w:r w:rsidRPr="00B95B28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 xml:space="preserve"> года</w:t>
      </w:r>
      <w:r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</w:p>
    <w:p w14:paraId="5F2A04CE" w14:textId="77777777" w:rsidR="008F4B97" w:rsidRPr="00B95B28" w:rsidRDefault="008F4B97" w:rsidP="008F4B97">
      <w:pPr>
        <w:spacing w:after="0" w:line="240" w:lineRule="auto"/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</w:pPr>
      <w:r w:rsidRPr="00B95B28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г. Красноуфимск</w:t>
      </w:r>
    </w:p>
    <w:p w14:paraId="6A074267" w14:textId="77777777" w:rsidR="008F4B97" w:rsidRPr="002246AA" w:rsidRDefault="008F4B97" w:rsidP="008F4B97">
      <w:pPr>
        <w:spacing w:after="0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14:paraId="325D2FD5" w14:textId="634A711C" w:rsidR="00A62789" w:rsidRDefault="005A1918" w:rsidP="00A62789">
      <w:pPr>
        <w:spacing w:after="0"/>
        <w:jc w:val="center"/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</w:pPr>
      <w:bookmarkStart w:id="1" w:name="_Hlk127191131"/>
      <w:r w:rsidRPr="005A1918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Об утверждении порядка возмещения частичных расходов на оплату жилых помещений, предоставляемых во временное пользование   по договору аренды (найма) медицинским работникам государственных учреждений здравоохранения Свердловской области и педагогическим работникам муниципальных учреждений, осуществляющих свою деятельность на территории городского округа Красноуфимск</w:t>
      </w:r>
    </w:p>
    <w:p w14:paraId="39E21830" w14:textId="77777777" w:rsidR="005A1918" w:rsidRPr="00B95B28" w:rsidRDefault="005A1918" w:rsidP="00A62789">
      <w:pPr>
        <w:spacing w:after="0"/>
        <w:jc w:val="center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</w:p>
    <w:bookmarkEnd w:id="1"/>
    <w:p w14:paraId="2E421DC8" w14:textId="412E09F5" w:rsidR="00B95B28" w:rsidRDefault="00B95B28" w:rsidP="00D12062">
      <w:pPr>
        <w:pStyle w:val="headertext"/>
        <w:shd w:val="clear" w:color="auto" w:fill="FFFFFF"/>
        <w:spacing w:before="0" w:beforeAutospacing="0" w:after="240" w:afterAutospacing="0"/>
        <w:jc w:val="both"/>
        <w:textAlignment w:val="baseline"/>
        <w:rPr>
          <w:rFonts w:ascii="Liberation Serif" w:hAnsi="Liberation Serif"/>
        </w:rPr>
      </w:pPr>
      <w:r>
        <w:rPr>
          <w:rFonts w:ascii="Liberation Serif" w:hAnsi="Liberation Serif"/>
        </w:rPr>
        <w:tab/>
      </w:r>
      <w:r w:rsidR="005A1918" w:rsidRPr="005A1918">
        <w:rPr>
          <w:rFonts w:ascii="Liberation Serif" w:hAnsi="Liberation Serif"/>
        </w:rPr>
        <w:t xml:space="preserve">В целях  закрепления кадров здравоохранения и образования на территории городского округа Красноуфимск, привлечения высококвалифицированных медицинских кадров и медицинских работников по оказанию первичной медико-санитарной помощи в медицинские учреждения городского округа Красноуфимск, сотрудников в сфере образования  по востребованным специальностям в муниципальные образовательные учреждения городского округа Красноуфимск,  а также в целях создания условий для оказания медицинской помощи населению и реализации государственной политики в сфере образования на территории городского округа Красноуфимск, в соответствии с Федеральным законом от 06.10.2003 N 131-ФЗ (ред. от 10.07.2023) </w:t>
      </w:r>
      <w:r w:rsidR="005A1918">
        <w:rPr>
          <w:rFonts w:ascii="Liberation Serif" w:hAnsi="Liberation Serif"/>
        </w:rPr>
        <w:t>«</w:t>
      </w:r>
      <w:r w:rsidR="005A1918" w:rsidRPr="005A1918">
        <w:rPr>
          <w:rFonts w:ascii="Liberation Serif" w:hAnsi="Liberation Serif"/>
        </w:rPr>
        <w:t>Об общих принципах организации местного самоуправления в Российской Федерации</w:t>
      </w:r>
      <w:r w:rsidR="005A1918">
        <w:rPr>
          <w:rFonts w:ascii="Liberation Serif" w:hAnsi="Liberation Serif"/>
        </w:rPr>
        <w:t>»</w:t>
      </w:r>
      <w:r w:rsidR="005A1918" w:rsidRPr="005A1918">
        <w:rPr>
          <w:rFonts w:ascii="Liberation Serif" w:hAnsi="Liberation Serif"/>
        </w:rPr>
        <w:t xml:space="preserve">, Постановлением Правительства Свердловской области от 21.10.2013 N 1267-ПП (ред. от 27.07.2023) </w:t>
      </w:r>
      <w:r w:rsidR="005A1918">
        <w:rPr>
          <w:rFonts w:ascii="Liberation Serif" w:hAnsi="Liberation Serif"/>
        </w:rPr>
        <w:t>«</w:t>
      </w:r>
      <w:r w:rsidR="005A1918" w:rsidRPr="005A1918">
        <w:rPr>
          <w:rFonts w:ascii="Liberation Serif" w:hAnsi="Liberation Serif"/>
        </w:rPr>
        <w:t xml:space="preserve">Об утверждении государственной программы Свердловской области </w:t>
      </w:r>
      <w:r w:rsidR="005A1918">
        <w:rPr>
          <w:rFonts w:ascii="Liberation Serif" w:hAnsi="Liberation Serif"/>
        </w:rPr>
        <w:t>«</w:t>
      </w:r>
      <w:r w:rsidR="005A1918" w:rsidRPr="005A1918">
        <w:rPr>
          <w:rFonts w:ascii="Liberation Serif" w:hAnsi="Liberation Serif"/>
        </w:rPr>
        <w:t>Развитие здравоохранения Свердловской области до 2027 года</w:t>
      </w:r>
      <w:r w:rsidR="005A1918">
        <w:rPr>
          <w:rFonts w:ascii="Liberation Serif" w:hAnsi="Liberation Serif"/>
        </w:rPr>
        <w:t>»»</w:t>
      </w:r>
      <w:r w:rsidR="005A1918" w:rsidRPr="005A1918">
        <w:rPr>
          <w:rFonts w:ascii="Liberation Serif" w:hAnsi="Liberation Serif"/>
        </w:rPr>
        <w:t>, п</w:t>
      </w:r>
      <w:r w:rsidR="005A1918">
        <w:rPr>
          <w:rFonts w:ascii="Liberation Serif" w:hAnsi="Liberation Serif"/>
        </w:rPr>
        <w:t xml:space="preserve">ункта </w:t>
      </w:r>
      <w:r w:rsidR="005A1918" w:rsidRPr="005A1918">
        <w:rPr>
          <w:rFonts w:ascii="Liberation Serif" w:hAnsi="Liberation Serif"/>
        </w:rPr>
        <w:t>1 ст</w:t>
      </w:r>
      <w:r w:rsidR="005A1918">
        <w:rPr>
          <w:rFonts w:ascii="Liberation Serif" w:hAnsi="Liberation Serif"/>
        </w:rPr>
        <w:t>атьи</w:t>
      </w:r>
      <w:r w:rsidR="005A1918" w:rsidRPr="005A1918">
        <w:rPr>
          <w:rFonts w:ascii="Liberation Serif" w:hAnsi="Liberation Serif"/>
        </w:rPr>
        <w:t xml:space="preserve"> 217 Налогового кодекса Российской Федерации (часть вторая)</w:t>
      </w:r>
      <w:r w:rsidR="005A1918">
        <w:rPr>
          <w:rFonts w:ascii="Liberation Serif" w:hAnsi="Liberation Serif"/>
        </w:rPr>
        <w:t>,</w:t>
      </w:r>
      <w:r w:rsidR="005A1918" w:rsidRPr="005A1918">
        <w:rPr>
          <w:rFonts w:ascii="Liberation Serif" w:hAnsi="Liberation Serif"/>
        </w:rPr>
        <w:t xml:space="preserve"> </w:t>
      </w:r>
      <w:r w:rsidR="008F4B97" w:rsidRPr="00B95B28">
        <w:rPr>
          <w:rFonts w:ascii="Liberation Serif" w:hAnsi="Liberation Serif"/>
        </w:rPr>
        <w:t>руководствуясь статьями 23, 48, 49</w:t>
      </w:r>
      <w:r w:rsidR="00C951C0">
        <w:rPr>
          <w:rFonts w:ascii="Liberation Serif" w:hAnsi="Liberation Serif"/>
        </w:rPr>
        <w:t xml:space="preserve"> и</w:t>
      </w:r>
      <w:r w:rsidR="008F4B97" w:rsidRPr="00B95B28">
        <w:rPr>
          <w:rFonts w:ascii="Liberation Serif" w:hAnsi="Liberation Serif"/>
        </w:rPr>
        <w:t xml:space="preserve"> 50 Устава городского округа Красноуфимск, </w:t>
      </w:r>
    </w:p>
    <w:p w14:paraId="397D5BF3" w14:textId="77777777" w:rsidR="008F4B97" w:rsidRPr="00B95B28" w:rsidRDefault="008F4B97" w:rsidP="00D12062">
      <w:pPr>
        <w:pStyle w:val="headertext"/>
        <w:shd w:val="clear" w:color="auto" w:fill="FFFFFF"/>
        <w:spacing w:before="0" w:beforeAutospacing="0" w:after="240" w:afterAutospacing="0"/>
        <w:jc w:val="both"/>
        <w:textAlignment w:val="baseline"/>
        <w:rPr>
          <w:rFonts w:ascii="Liberation Serif" w:hAnsi="Liberation Serif"/>
        </w:rPr>
      </w:pPr>
      <w:r w:rsidRPr="00B95B28">
        <w:rPr>
          <w:rFonts w:ascii="Liberation Serif" w:hAnsi="Liberation Serif"/>
        </w:rPr>
        <w:t>Дума городского округа</w:t>
      </w:r>
    </w:p>
    <w:p w14:paraId="193D3F0A" w14:textId="77777777" w:rsidR="008F4B97" w:rsidRPr="00B95B28" w:rsidRDefault="008F4B97" w:rsidP="008F4B97">
      <w:pPr>
        <w:spacing w:after="0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B95B2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Р Е Ш И Л А:</w:t>
      </w:r>
    </w:p>
    <w:p w14:paraId="5DA81A3A" w14:textId="77777777" w:rsidR="008F4B97" w:rsidRPr="00B95B28" w:rsidRDefault="008F4B97" w:rsidP="008F4B97">
      <w:pPr>
        <w:spacing w:after="0"/>
        <w:jc w:val="both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</w:p>
    <w:p w14:paraId="48750843" w14:textId="218BB7FD" w:rsidR="005A1918" w:rsidRPr="005A1918" w:rsidRDefault="005A1918" w:rsidP="00E57327">
      <w:pPr>
        <w:pStyle w:val="a5"/>
        <w:numPr>
          <w:ilvl w:val="0"/>
          <w:numId w:val="8"/>
        </w:numPr>
        <w:spacing w:after="0"/>
        <w:ind w:left="0" w:firstLine="360"/>
        <w:jc w:val="both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5A1918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Утвердить порядок возмещения частичных расходов на оплату жилых помещений, предоставляемых во временное пользование по договору аренды (найма) медицинским работникам государственных учреждений здравоохранения Свердловской области и педагогическим работникам муниципальных учреждений, осуществляющих свою деятельность на территории городского округа Красноуфимск (</w:t>
      </w:r>
      <w:r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прилагается</w:t>
      </w:r>
      <w:r w:rsidRPr="005A1918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).</w:t>
      </w:r>
    </w:p>
    <w:p w14:paraId="69B4CEE3" w14:textId="77777777" w:rsidR="00F6493D" w:rsidRDefault="00F6493D" w:rsidP="00F6493D">
      <w:pPr>
        <w:pStyle w:val="a5"/>
        <w:spacing w:after="0"/>
        <w:jc w:val="both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</w:p>
    <w:p w14:paraId="77C5278F" w14:textId="261E0BBB" w:rsidR="005A1918" w:rsidRDefault="005A1918" w:rsidP="005A1918">
      <w:pPr>
        <w:pStyle w:val="a5"/>
        <w:numPr>
          <w:ilvl w:val="0"/>
          <w:numId w:val="8"/>
        </w:numPr>
        <w:spacing w:after="0"/>
        <w:jc w:val="both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5A1918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lastRenderedPageBreak/>
        <w:t>Признать утратившим</w:t>
      </w:r>
      <w:r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и</w:t>
      </w:r>
      <w:r w:rsidRPr="005A1918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силу</w:t>
      </w:r>
      <w:r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:</w:t>
      </w:r>
    </w:p>
    <w:p w14:paraId="19EC9B1F" w14:textId="4395265E" w:rsidR="005A1918" w:rsidRDefault="005A1918" w:rsidP="00E57327">
      <w:pPr>
        <w:pStyle w:val="a5"/>
        <w:numPr>
          <w:ilvl w:val="0"/>
          <w:numId w:val="9"/>
        </w:numPr>
        <w:spacing w:after="0"/>
        <w:ind w:left="0" w:firstLine="720"/>
        <w:jc w:val="both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bookmarkStart w:id="2" w:name="_Hlk143002368"/>
      <w:r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р</w:t>
      </w:r>
      <w:r w:rsidRPr="005A1918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ешение Думы городского округа Красноуфимск от 03.05.2018 № 27/5 </w:t>
      </w:r>
      <w:bookmarkEnd w:id="2"/>
      <w:r w:rsidRPr="005A1918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«Об утверждении порядка предоставления частичной компенсации арендной платы по договору аренды (найма) жилья медицинским работникам государственных бюджетных учреждений здравоохранения Свердловской области, осуществляющих деятельность на территории городского округа Красноуфимск»</w:t>
      </w:r>
      <w:r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;</w:t>
      </w:r>
    </w:p>
    <w:p w14:paraId="45615F63" w14:textId="512F0863" w:rsidR="005A1918" w:rsidRPr="005A1918" w:rsidRDefault="005A1918" w:rsidP="00E57327">
      <w:pPr>
        <w:pStyle w:val="a5"/>
        <w:numPr>
          <w:ilvl w:val="0"/>
          <w:numId w:val="9"/>
        </w:numPr>
        <w:spacing w:after="0"/>
        <w:ind w:left="0" w:firstLine="720"/>
        <w:jc w:val="both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5A1918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решение Думы городского округа Красноуфимск от </w:t>
      </w:r>
      <w:r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24.05.2018</w:t>
      </w:r>
      <w:r w:rsidRPr="005A1918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№ </w:t>
      </w:r>
      <w:r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28/3 </w:t>
      </w:r>
      <w:r w:rsidR="00E57327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«</w:t>
      </w:r>
      <w:r w:rsidR="00E57327" w:rsidRPr="00E57327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О внесении изменений в  решение Думы  городского округа Красноуфимск от 03.05.2018 №27/5 «Об утверждении порядка предоставления частичной компенсации арендной платы по договору аренды (найма) жилья медицинским работникам государственных бюджетных учреждений здравоохранения Свердловской области, осуществляющих деятельность на территории городского округа Красноуфимск»</w:t>
      </w:r>
      <w:r w:rsidR="00E57327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».</w:t>
      </w:r>
    </w:p>
    <w:p w14:paraId="4328ED63" w14:textId="77777777" w:rsidR="00AC0AA7" w:rsidRDefault="00AC0AA7" w:rsidP="00ED4019">
      <w:pPr>
        <w:spacing w:after="0"/>
        <w:jc w:val="both"/>
        <w:rPr>
          <w:rFonts w:ascii="Liberation Serif" w:eastAsia="Times New Roman" w:hAnsi="Liberation Serif" w:cs="Times New Roman"/>
          <w:sz w:val="24"/>
          <w:szCs w:val="24"/>
        </w:rPr>
      </w:pPr>
    </w:p>
    <w:p w14:paraId="1581E4DB" w14:textId="453952C3" w:rsidR="00FF6637" w:rsidRPr="00ED4019" w:rsidRDefault="008A2148" w:rsidP="00ED4019">
      <w:pPr>
        <w:spacing w:after="0"/>
        <w:jc w:val="both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</w:rPr>
        <w:tab/>
      </w:r>
      <w:r w:rsidR="009954DC">
        <w:rPr>
          <w:rFonts w:ascii="Liberation Serif" w:eastAsia="Times New Roman" w:hAnsi="Liberation Serif" w:cs="Times New Roman"/>
          <w:sz w:val="24"/>
          <w:szCs w:val="24"/>
        </w:rPr>
        <w:t>2</w:t>
      </w:r>
      <w:r w:rsidR="00ED4019">
        <w:rPr>
          <w:rFonts w:ascii="Liberation Serif" w:eastAsia="Times New Roman" w:hAnsi="Liberation Serif" w:cs="Times New Roman"/>
          <w:sz w:val="24"/>
          <w:szCs w:val="24"/>
        </w:rPr>
        <w:t xml:space="preserve">. </w:t>
      </w:r>
      <w:r w:rsidR="00FF6637" w:rsidRPr="00ED4019">
        <w:rPr>
          <w:rFonts w:ascii="Liberation Serif" w:eastAsia="Times New Roman" w:hAnsi="Liberation Serif" w:cs="Times New Roman"/>
          <w:sz w:val="24"/>
          <w:szCs w:val="24"/>
        </w:rPr>
        <w:t>Опубликовать настоящее решение в официальном периодическом печатном издании «Вестник городского округа Красноуфимск» и разместить на официальном сайте городского округа Красноуфимск в сети «Интернет».</w:t>
      </w:r>
    </w:p>
    <w:p w14:paraId="2135397A" w14:textId="77777777" w:rsidR="005324C7" w:rsidRPr="00B95B28" w:rsidRDefault="005324C7" w:rsidP="005324C7">
      <w:pPr>
        <w:pStyle w:val="a5"/>
        <w:spacing w:after="0"/>
        <w:ind w:left="360"/>
        <w:jc w:val="both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</w:p>
    <w:p w14:paraId="11EAC87A" w14:textId="664B8FF4" w:rsidR="00FF6637" w:rsidRPr="00ED4019" w:rsidRDefault="008A2148" w:rsidP="00ED4019">
      <w:pPr>
        <w:spacing w:after="0"/>
        <w:jc w:val="both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</w:rPr>
        <w:tab/>
      </w:r>
      <w:r w:rsidR="00433DEE">
        <w:rPr>
          <w:rFonts w:ascii="Liberation Serif" w:eastAsia="Times New Roman" w:hAnsi="Liberation Serif" w:cs="Times New Roman"/>
          <w:sz w:val="24"/>
          <w:szCs w:val="24"/>
        </w:rPr>
        <w:t>3</w:t>
      </w:r>
      <w:r w:rsidR="00ED4019">
        <w:rPr>
          <w:rFonts w:ascii="Liberation Serif" w:eastAsia="Times New Roman" w:hAnsi="Liberation Serif" w:cs="Times New Roman"/>
          <w:sz w:val="24"/>
          <w:szCs w:val="24"/>
        </w:rPr>
        <w:t xml:space="preserve">. </w:t>
      </w:r>
      <w:r w:rsidR="00FF6637" w:rsidRPr="00ED4019">
        <w:rPr>
          <w:rFonts w:ascii="Liberation Serif" w:eastAsia="Times New Roman" w:hAnsi="Liberation Serif" w:cs="Times New Roman"/>
          <w:sz w:val="24"/>
          <w:szCs w:val="24"/>
        </w:rPr>
        <w:t xml:space="preserve">Настоящее решение вступает в силу </w:t>
      </w:r>
      <w:r w:rsidR="00E754EA">
        <w:rPr>
          <w:rFonts w:ascii="Liberation Serif" w:eastAsia="Times New Roman" w:hAnsi="Liberation Serif" w:cs="Times New Roman"/>
          <w:sz w:val="24"/>
          <w:szCs w:val="24"/>
        </w:rPr>
        <w:t>с</w:t>
      </w:r>
      <w:r w:rsidR="00E57327">
        <w:rPr>
          <w:rFonts w:ascii="Liberation Serif" w:eastAsia="Times New Roman" w:hAnsi="Liberation Serif" w:cs="Times New Roman"/>
          <w:sz w:val="24"/>
          <w:szCs w:val="24"/>
        </w:rPr>
        <w:t>о дня его официального опубликования</w:t>
      </w:r>
      <w:r w:rsidR="00FF6637" w:rsidRPr="00ED4019">
        <w:rPr>
          <w:rFonts w:ascii="Liberation Serif" w:eastAsia="Times New Roman" w:hAnsi="Liberation Serif" w:cs="Times New Roman"/>
          <w:sz w:val="24"/>
          <w:szCs w:val="24"/>
        </w:rPr>
        <w:t>.</w:t>
      </w:r>
    </w:p>
    <w:p w14:paraId="7719AAE9" w14:textId="77777777" w:rsidR="005324C7" w:rsidRPr="00B95B28" w:rsidRDefault="005324C7" w:rsidP="005324C7">
      <w:pPr>
        <w:pStyle w:val="a5"/>
        <w:spacing w:after="0"/>
        <w:jc w:val="both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</w:p>
    <w:p w14:paraId="2EBEAE7F" w14:textId="72A8BC5F" w:rsidR="00976B15" w:rsidRPr="00ED4019" w:rsidRDefault="008A2148" w:rsidP="00ED4019">
      <w:pPr>
        <w:tabs>
          <w:tab w:val="left" w:pos="0"/>
        </w:tabs>
        <w:suppressAutoHyphens/>
        <w:autoSpaceDN w:val="0"/>
        <w:spacing w:after="0" w:line="251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433DEE">
        <w:rPr>
          <w:rFonts w:ascii="Liberation Serif" w:eastAsia="Times New Roman" w:hAnsi="Liberation Serif" w:cs="Times New Roman"/>
          <w:sz w:val="24"/>
          <w:szCs w:val="24"/>
          <w:lang w:eastAsia="ru-RU"/>
        </w:rPr>
        <w:t>4</w:t>
      </w:r>
      <w:r w:rsidR="00ED401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. </w:t>
      </w:r>
      <w:r w:rsidR="00976B15" w:rsidRPr="00ED401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Контроль за исполнением решения возложить на постоянную депутатскую комиссию по </w:t>
      </w:r>
      <w:r w:rsidR="005B6176">
        <w:rPr>
          <w:rFonts w:ascii="Liberation Serif" w:eastAsia="Times New Roman" w:hAnsi="Liberation Serif" w:cs="Times New Roman"/>
          <w:sz w:val="24"/>
          <w:szCs w:val="24"/>
          <w:lang w:eastAsia="ru-RU"/>
        </w:rPr>
        <w:t>экономике, бюджету и налогам</w:t>
      </w:r>
      <w:r w:rsidR="00976B15" w:rsidRPr="00ED4019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</w:p>
    <w:p w14:paraId="64390FBB" w14:textId="77777777" w:rsidR="00976B15" w:rsidRDefault="00976B15" w:rsidP="00976B15">
      <w:pPr>
        <w:pStyle w:val="a5"/>
        <w:tabs>
          <w:tab w:val="left" w:pos="0"/>
        </w:tabs>
        <w:suppressAutoHyphens/>
        <w:autoSpaceDN w:val="0"/>
        <w:spacing w:after="0" w:line="251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7C1D71B7" w14:textId="5E5B34F9" w:rsidR="005324C7" w:rsidRDefault="005324C7" w:rsidP="00976B15">
      <w:pPr>
        <w:pStyle w:val="a5"/>
        <w:tabs>
          <w:tab w:val="left" w:pos="0"/>
        </w:tabs>
        <w:suppressAutoHyphens/>
        <w:autoSpaceDN w:val="0"/>
        <w:spacing w:after="0" w:line="251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6C0C296B" w14:textId="77777777" w:rsidR="00433DEE" w:rsidRPr="00B95B28" w:rsidRDefault="00433DEE" w:rsidP="00976B15">
      <w:pPr>
        <w:pStyle w:val="a5"/>
        <w:tabs>
          <w:tab w:val="left" w:pos="0"/>
        </w:tabs>
        <w:suppressAutoHyphens/>
        <w:autoSpaceDN w:val="0"/>
        <w:spacing w:after="0" w:line="251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10A07231" w14:textId="77777777" w:rsidR="00976B15" w:rsidRPr="00B95B28" w:rsidRDefault="00976B15" w:rsidP="00896B7E">
      <w:pPr>
        <w:spacing w:after="0"/>
        <w:ind w:left="36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76498D40" w14:textId="77777777" w:rsidR="008F4B97" w:rsidRPr="00B95B28" w:rsidRDefault="008F4B97" w:rsidP="008F4B97">
      <w:pPr>
        <w:spacing w:after="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>П</w:t>
      </w:r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>редседатель Думы городского</w:t>
      </w:r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5324C7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>Глава городского округа</w:t>
      </w:r>
    </w:p>
    <w:p w14:paraId="7EBCCD14" w14:textId="77777777" w:rsidR="008F4B97" w:rsidRPr="00B95B28" w:rsidRDefault="008F4B97" w:rsidP="008F4B97">
      <w:pPr>
        <w:spacing w:after="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>округа Крас</w:t>
      </w:r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>ноуфимск</w:t>
      </w:r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proofErr w:type="spellStart"/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>Красноуфимск</w:t>
      </w:r>
      <w:proofErr w:type="spellEnd"/>
    </w:p>
    <w:p w14:paraId="2C1469C9" w14:textId="77777777" w:rsidR="005324C7" w:rsidRDefault="005324C7" w:rsidP="008F4B97">
      <w:pPr>
        <w:spacing w:after="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262AFEB1" w14:textId="77777777" w:rsidR="008F4B97" w:rsidRPr="00B95B28" w:rsidRDefault="008F4B97" w:rsidP="008F4B97">
      <w:pPr>
        <w:spacing w:after="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>_________</w:t>
      </w:r>
      <w:r w:rsidR="002246AA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>___</w:t>
      </w:r>
      <w:r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>__А.М. Худ</w:t>
      </w:r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яков                        </w:t>
      </w:r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5324C7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>_____________М.А. Конев</w:t>
      </w:r>
    </w:p>
    <w:p w14:paraId="5B8FE65D" w14:textId="77777777" w:rsidR="008A2148" w:rsidRDefault="008A2148" w:rsidP="008F4B97">
      <w:pPr>
        <w:spacing w:after="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5A798864" w14:textId="67CA6BA1" w:rsidR="008F4B97" w:rsidRPr="00B95B28" w:rsidRDefault="008F4B97" w:rsidP="008F4B97">
      <w:pPr>
        <w:spacing w:after="0"/>
        <w:jc w:val="both"/>
        <w:rPr>
          <w:rFonts w:ascii="Liberation Serif" w:hAnsi="Liberation Serif" w:cs="Times New Roman"/>
          <w:sz w:val="24"/>
          <w:szCs w:val="24"/>
        </w:rPr>
      </w:pPr>
      <w:r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>«_____» __________202</w:t>
      </w:r>
      <w:r w:rsidR="002246AA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>3</w:t>
      </w:r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               </w:t>
      </w:r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5324C7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>«_____» __________202</w:t>
      </w:r>
      <w:r w:rsidR="002246AA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>3</w:t>
      </w:r>
      <w:r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</w:t>
      </w:r>
    </w:p>
    <w:p w14:paraId="03725819" w14:textId="77777777" w:rsidR="00EC0141" w:rsidRPr="00B95B28" w:rsidRDefault="00EC0141" w:rsidP="001F3E37">
      <w:pPr>
        <w:spacing w:after="0"/>
        <w:jc w:val="both"/>
        <w:rPr>
          <w:rFonts w:ascii="Liberation Serif" w:hAnsi="Liberation Serif"/>
          <w:sz w:val="24"/>
          <w:szCs w:val="24"/>
        </w:rPr>
      </w:pPr>
    </w:p>
    <w:sectPr w:rsidR="00EC0141" w:rsidRPr="00B95B28" w:rsidSect="00433DEE">
      <w:pgSz w:w="11906" w:h="16838"/>
      <w:pgMar w:top="1134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363798" w14:textId="77777777" w:rsidR="00903B84" w:rsidRDefault="00903B84" w:rsidP="00896B7E">
      <w:pPr>
        <w:spacing w:after="0" w:line="240" w:lineRule="auto"/>
      </w:pPr>
      <w:r>
        <w:separator/>
      </w:r>
    </w:p>
  </w:endnote>
  <w:endnote w:type="continuationSeparator" w:id="0">
    <w:p w14:paraId="059AB099" w14:textId="77777777" w:rsidR="00903B84" w:rsidRDefault="00903B84" w:rsidP="00896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319BE5" w14:textId="77777777" w:rsidR="00903B84" w:rsidRDefault="00903B84" w:rsidP="00896B7E">
      <w:pPr>
        <w:spacing w:after="0" w:line="240" w:lineRule="auto"/>
      </w:pPr>
      <w:r>
        <w:separator/>
      </w:r>
    </w:p>
  </w:footnote>
  <w:footnote w:type="continuationSeparator" w:id="0">
    <w:p w14:paraId="28BC09BD" w14:textId="77777777" w:rsidR="00903B84" w:rsidRDefault="00903B84" w:rsidP="00896B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927429"/>
    <w:multiLevelType w:val="hybridMultilevel"/>
    <w:tmpl w:val="F6943778"/>
    <w:lvl w:ilvl="0" w:tplc="2F50972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5FC7D9E"/>
    <w:multiLevelType w:val="multilevel"/>
    <w:tmpl w:val="C81447B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CF03034"/>
    <w:multiLevelType w:val="hybridMultilevel"/>
    <w:tmpl w:val="8160C7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1E76D4"/>
    <w:multiLevelType w:val="hybridMultilevel"/>
    <w:tmpl w:val="5B2074CE"/>
    <w:lvl w:ilvl="0" w:tplc="396A233E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" w15:restartNumberingAfterBreak="0">
    <w:nsid w:val="3DFA52AA"/>
    <w:multiLevelType w:val="hybridMultilevel"/>
    <w:tmpl w:val="3AA8D0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FB60B8"/>
    <w:multiLevelType w:val="multilevel"/>
    <w:tmpl w:val="95F66F8E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4BED7883"/>
    <w:multiLevelType w:val="hybridMultilevel"/>
    <w:tmpl w:val="5E925CBE"/>
    <w:lvl w:ilvl="0" w:tplc="C708319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2386D64"/>
    <w:multiLevelType w:val="hybridMultilevel"/>
    <w:tmpl w:val="87A2B31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267056"/>
    <w:multiLevelType w:val="multilevel"/>
    <w:tmpl w:val="F502E87E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decimal"/>
      <w:isLgl/>
      <w:lvlText w:val="%1.%2."/>
      <w:lvlJc w:val="left"/>
      <w:pPr>
        <w:ind w:left="644" w:hanging="360"/>
      </w:pPr>
    </w:lvl>
    <w:lvl w:ilvl="2">
      <w:start w:val="1"/>
      <w:numFmt w:val="decimal"/>
      <w:isLgl/>
      <w:lvlText w:val="%1.%2.%3."/>
      <w:lvlJc w:val="left"/>
      <w:pPr>
        <w:ind w:left="162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1980" w:hanging="1080"/>
      </w:pPr>
    </w:lvl>
    <w:lvl w:ilvl="5">
      <w:start w:val="1"/>
      <w:numFmt w:val="decimal"/>
      <w:isLgl/>
      <w:lvlText w:val="%1.%2.%3.%4.%5.%6."/>
      <w:lvlJc w:val="left"/>
      <w:pPr>
        <w:ind w:left="1980" w:hanging="1080"/>
      </w:pPr>
    </w:lvl>
    <w:lvl w:ilvl="6">
      <w:start w:val="1"/>
      <w:numFmt w:val="decimal"/>
      <w:isLgl/>
      <w:lvlText w:val="%1.%2.%3.%4.%5.%6.%7."/>
      <w:lvlJc w:val="left"/>
      <w:pPr>
        <w:ind w:left="2340" w:hanging="1440"/>
      </w:p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0"/>
  </w:num>
  <w:num w:numId="7">
    <w:abstractNumId w:val="3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3E7"/>
    <w:rsid w:val="00002569"/>
    <w:rsid w:val="0003650B"/>
    <w:rsid w:val="000400CB"/>
    <w:rsid w:val="00074C02"/>
    <w:rsid w:val="000750EB"/>
    <w:rsid w:val="000A46E5"/>
    <w:rsid w:val="00117043"/>
    <w:rsid w:val="00123B52"/>
    <w:rsid w:val="00146F43"/>
    <w:rsid w:val="0015288A"/>
    <w:rsid w:val="00186903"/>
    <w:rsid w:val="001B3DA9"/>
    <w:rsid w:val="001F3E37"/>
    <w:rsid w:val="0020182E"/>
    <w:rsid w:val="002066BD"/>
    <w:rsid w:val="00207B3B"/>
    <w:rsid w:val="002246AA"/>
    <w:rsid w:val="00230FE5"/>
    <w:rsid w:val="00233A86"/>
    <w:rsid w:val="00250D60"/>
    <w:rsid w:val="002767D8"/>
    <w:rsid w:val="002828AA"/>
    <w:rsid w:val="002851EE"/>
    <w:rsid w:val="002D398B"/>
    <w:rsid w:val="002E4AD7"/>
    <w:rsid w:val="002E7B3B"/>
    <w:rsid w:val="00301B27"/>
    <w:rsid w:val="00304831"/>
    <w:rsid w:val="00330476"/>
    <w:rsid w:val="00332357"/>
    <w:rsid w:val="003579A4"/>
    <w:rsid w:val="00365B55"/>
    <w:rsid w:val="00370FA5"/>
    <w:rsid w:val="0039356B"/>
    <w:rsid w:val="003A2FD3"/>
    <w:rsid w:val="003B258B"/>
    <w:rsid w:val="003D25F8"/>
    <w:rsid w:val="003E43E9"/>
    <w:rsid w:val="004126CD"/>
    <w:rsid w:val="00433DEE"/>
    <w:rsid w:val="00436B6A"/>
    <w:rsid w:val="00443F6E"/>
    <w:rsid w:val="00450014"/>
    <w:rsid w:val="004722EA"/>
    <w:rsid w:val="004D709D"/>
    <w:rsid w:val="004D7C16"/>
    <w:rsid w:val="004E1E1E"/>
    <w:rsid w:val="004E4E6E"/>
    <w:rsid w:val="00507F2A"/>
    <w:rsid w:val="0051197C"/>
    <w:rsid w:val="005324C7"/>
    <w:rsid w:val="005446D7"/>
    <w:rsid w:val="005501C7"/>
    <w:rsid w:val="005746B9"/>
    <w:rsid w:val="00596686"/>
    <w:rsid w:val="005A1918"/>
    <w:rsid w:val="005B6176"/>
    <w:rsid w:val="006022C6"/>
    <w:rsid w:val="00604F33"/>
    <w:rsid w:val="00621633"/>
    <w:rsid w:val="00672F87"/>
    <w:rsid w:val="0068600E"/>
    <w:rsid w:val="006971E2"/>
    <w:rsid w:val="006A52F3"/>
    <w:rsid w:val="006C0F05"/>
    <w:rsid w:val="007110CE"/>
    <w:rsid w:val="00726E06"/>
    <w:rsid w:val="00741DA5"/>
    <w:rsid w:val="00750489"/>
    <w:rsid w:val="00776FB8"/>
    <w:rsid w:val="00791262"/>
    <w:rsid w:val="007E08A5"/>
    <w:rsid w:val="0080283D"/>
    <w:rsid w:val="00814BAE"/>
    <w:rsid w:val="008153CD"/>
    <w:rsid w:val="00843095"/>
    <w:rsid w:val="00896B7E"/>
    <w:rsid w:val="008A1B63"/>
    <w:rsid w:val="008A2148"/>
    <w:rsid w:val="008B4FEB"/>
    <w:rsid w:val="008D08B3"/>
    <w:rsid w:val="008F4B97"/>
    <w:rsid w:val="00903B84"/>
    <w:rsid w:val="009610AA"/>
    <w:rsid w:val="00976B15"/>
    <w:rsid w:val="009850A9"/>
    <w:rsid w:val="009954DC"/>
    <w:rsid w:val="009B6EFB"/>
    <w:rsid w:val="00A23F01"/>
    <w:rsid w:val="00A24907"/>
    <w:rsid w:val="00A31983"/>
    <w:rsid w:val="00A40517"/>
    <w:rsid w:val="00A62789"/>
    <w:rsid w:val="00A64DEF"/>
    <w:rsid w:val="00A66B76"/>
    <w:rsid w:val="00A73BAA"/>
    <w:rsid w:val="00A77A0E"/>
    <w:rsid w:val="00AB6115"/>
    <w:rsid w:val="00AC0AA7"/>
    <w:rsid w:val="00AC1052"/>
    <w:rsid w:val="00AC71C6"/>
    <w:rsid w:val="00AD341D"/>
    <w:rsid w:val="00AD4749"/>
    <w:rsid w:val="00B03688"/>
    <w:rsid w:val="00B7398B"/>
    <w:rsid w:val="00B7401E"/>
    <w:rsid w:val="00B82B9E"/>
    <w:rsid w:val="00B84F0F"/>
    <w:rsid w:val="00B956C4"/>
    <w:rsid w:val="00B95B28"/>
    <w:rsid w:val="00BD47B7"/>
    <w:rsid w:val="00BE4E0E"/>
    <w:rsid w:val="00BF5641"/>
    <w:rsid w:val="00C13937"/>
    <w:rsid w:val="00C45CD6"/>
    <w:rsid w:val="00C951C0"/>
    <w:rsid w:val="00CC5490"/>
    <w:rsid w:val="00CF32AE"/>
    <w:rsid w:val="00D12062"/>
    <w:rsid w:val="00D141C0"/>
    <w:rsid w:val="00D91D6C"/>
    <w:rsid w:val="00DA1FB4"/>
    <w:rsid w:val="00DA2697"/>
    <w:rsid w:val="00DC23F0"/>
    <w:rsid w:val="00DC389E"/>
    <w:rsid w:val="00E102D2"/>
    <w:rsid w:val="00E11DE1"/>
    <w:rsid w:val="00E12C79"/>
    <w:rsid w:val="00E33E52"/>
    <w:rsid w:val="00E57327"/>
    <w:rsid w:val="00E754EA"/>
    <w:rsid w:val="00EB53E7"/>
    <w:rsid w:val="00EC0141"/>
    <w:rsid w:val="00EC2544"/>
    <w:rsid w:val="00ED0320"/>
    <w:rsid w:val="00ED4019"/>
    <w:rsid w:val="00ED6557"/>
    <w:rsid w:val="00EF14BD"/>
    <w:rsid w:val="00EF6271"/>
    <w:rsid w:val="00F505D5"/>
    <w:rsid w:val="00F5526A"/>
    <w:rsid w:val="00F57AB6"/>
    <w:rsid w:val="00F6493D"/>
    <w:rsid w:val="00F7585A"/>
    <w:rsid w:val="00F771EC"/>
    <w:rsid w:val="00F80F8D"/>
    <w:rsid w:val="00F845AB"/>
    <w:rsid w:val="00F913D0"/>
    <w:rsid w:val="00F95A2F"/>
    <w:rsid w:val="00F971B0"/>
    <w:rsid w:val="00FC4F9D"/>
    <w:rsid w:val="00FF6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C7C67"/>
  <w15:docId w15:val="{7BFE844C-E389-4BAC-9291-7F3BED92F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46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3E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3E3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57AB6"/>
    <w:pPr>
      <w:ind w:left="720"/>
      <w:contextualSpacing/>
    </w:pPr>
  </w:style>
  <w:style w:type="paragraph" w:customStyle="1" w:styleId="headertext">
    <w:name w:val="headertext"/>
    <w:basedOn w:val="a"/>
    <w:rsid w:val="00D120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896B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96B7E"/>
  </w:style>
  <w:style w:type="paragraph" w:styleId="a8">
    <w:name w:val="footer"/>
    <w:basedOn w:val="a"/>
    <w:link w:val="a9"/>
    <w:uiPriority w:val="99"/>
    <w:unhideWhenUsed/>
    <w:rsid w:val="00896B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96B7E"/>
  </w:style>
  <w:style w:type="paragraph" w:customStyle="1" w:styleId="ConsPlusNormal">
    <w:name w:val="ConsPlusNormal"/>
    <w:rsid w:val="00FF66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136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F291E6-28CF-43CE-924C-3CBD4B172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530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Елена</cp:lastModifiedBy>
  <cp:revision>32</cp:revision>
  <cp:lastPrinted>2023-08-24T11:02:00Z</cp:lastPrinted>
  <dcterms:created xsi:type="dcterms:W3CDTF">2023-03-03T07:16:00Z</dcterms:created>
  <dcterms:modified xsi:type="dcterms:W3CDTF">2023-08-24T11:02:00Z</dcterms:modified>
</cp:coreProperties>
</file>